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C81" w:rsidRDefault="00E93C81" w:rsidP="00E93C81">
      <w:pPr>
        <w:pStyle w:val="Default"/>
        <w:pBdr>
          <w:bottom w:val="single" w:sz="6" w:space="1" w:color="auto"/>
        </w:pBdr>
        <w:jc w:val="center"/>
        <w:rPr>
          <w:b/>
          <w:bCs/>
          <w:sz w:val="28"/>
          <w:szCs w:val="28"/>
        </w:rPr>
      </w:pPr>
      <w:r w:rsidRPr="00E93C81">
        <w:rPr>
          <w:b/>
          <w:bCs/>
          <w:sz w:val="28"/>
          <w:szCs w:val="28"/>
        </w:rPr>
        <w:t>Základní škola a Mateřská škola Bohdalec, okres Žďár nad Sázavou, příspěvková organizace</w:t>
      </w:r>
    </w:p>
    <w:p w:rsidR="00E93C81" w:rsidRPr="006E111C" w:rsidRDefault="00E93C81" w:rsidP="00E93C81">
      <w:pPr>
        <w:pStyle w:val="Default"/>
      </w:pPr>
    </w:p>
    <w:p w:rsidR="00E93C81" w:rsidRPr="006E111C" w:rsidRDefault="00E93C81" w:rsidP="00E93C81">
      <w:pPr>
        <w:pStyle w:val="Default"/>
        <w:jc w:val="center"/>
        <w:rPr>
          <w:b/>
          <w:bCs/>
          <w:sz w:val="36"/>
          <w:szCs w:val="36"/>
        </w:rPr>
      </w:pPr>
      <w:r w:rsidRPr="006E111C">
        <w:rPr>
          <w:b/>
          <w:bCs/>
          <w:sz w:val="36"/>
          <w:szCs w:val="36"/>
        </w:rPr>
        <w:t>Rozhodnutí o přijetí k základnímu vzdělávání</w:t>
      </w:r>
    </w:p>
    <w:p w:rsidR="00E93C81" w:rsidRPr="006E111C" w:rsidRDefault="00474C32" w:rsidP="00E93C81">
      <w:pPr>
        <w:pStyle w:val="Default"/>
        <w:rPr>
          <w:bCs/>
        </w:rPr>
      </w:pPr>
      <w:proofErr w:type="gramStart"/>
      <w:r>
        <w:rPr>
          <w:bCs/>
        </w:rPr>
        <w:t>Č.j.</w:t>
      </w:r>
      <w:proofErr w:type="gramEnd"/>
      <w:r>
        <w:rPr>
          <w:bCs/>
        </w:rPr>
        <w:t xml:space="preserve">:   </w:t>
      </w:r>
      <w:r w:rsidR="003629D8">
        <w:rPr>
          <w:bCs/>
        </w:rPr>
        <w:t>4</w:t>
      </w:r>
      <w:r w:rsidR="00BE142D">
        <w:rPr>
          <w:bCs/>
        </w:rPr>
        <w:t xml:space="preserve"> /2026</w:t>
      </w:r>
    </w:p>
    <w:p w:rsidR="00E93C81" w:rsidRPr="006E111C" w:rsidRDefault="00E93C81" w:rsidP="00E93C81">
      <w:pPr>
        <w:pStyle w:val="Default"/>
        <w:jc w:val="both"/>
      </w:pPr>
    </w:p>
    <w:p w:rsidR="00E93C81" w:rsidRPr="00BE142D" w:rsidRDefault="00E93C81" w:rsidP="00E93C81">
      <w:pPr>
        <w:pStyle w:val="Default"/>
        <w:jc w:val="both"/>
      </w:pPr>
      <w:r w:rsidRPr="00BE142D">
        <w:t>Základní škola a Mateřská škola Bohdalec, okres Žďár nad Sázavou, příspěvková organizace jako příslušný správní</w:t>
      </w:r>
      <w:r w:rsidR="00884951" w:rsidRPr="00BE142D">
        <w:t xml:space="preserve"> orgán rozhodla v souladu s ustanovením § 36 a</w:t>
      </w:r>
      <w:r w:rsidRPr="00BE142D">
        <w:t xml:space="preserve"> § 165 odst. 2 v přímé souvislosti s ust</w:t>
      </w:r>
      <w:r w:rsidR="00884951" w:rsidRPr="00BE142D">
        <w:t>anovením</w:t>
      </w:r>
      <w:r w:rsidRPr="00BE142D">
        <w:t xml:space="preserve"> § 183 odst. 2 zákona č.561/2004 Sb., o předškolním, základním, středním, vyšším odborném a jiném vzdělávání (školský zákon) v řízení o žádosti přijetí k základnímu vzdělávání od násle</w:t>
      </w:r>
      <w:r w:rsidR="00BE142D" w:rsidRPr="00BE142D">
        <w:t>dujícího školního roku, tj. 2026 /2027</w:t>
      </w:r>
      <w:r w:rsidRPr="00BE142D">
        <w:t xml:space="preserve"> takto: </w:t>
      </w:r>
    </w:p>
    <w:p w:rsidR="00E93C81" w:rsidRPr="00812F8E" w:rsidRDefault="00E93C81" w:rsidP="00E93C81">
      <w:pPr>
        <w:pStyle w:val="Default"/>
        <w:jc w:val="both"/>
        <w:rPr>
          <w:sz w:val="20"/>
          <w:szCs w:val="20"/>
        </w:rPr>
      </w:pPr>
    </w:p>
    <w:p w:rsidR="000C0044" w:rsidRPr="00812F8E" w:rsidRDefault="00E93C81" w:rsidP="00E93C81">
      <w:pPr>
        <w:jc w:val="both"/>
        <w:rPr>
          <w:rFonts w:ascii="Times New Roman" w:hAnsi="Times New Roman" w:cs="Times New Roman"/>
          <w:sz w:val="20"/>
          <w:szCs w:val="20"/>
        </w:rPr>
      </w:pPr>
      <w:r w:rsidRPr="00812F8E">
        <w:rPr>
          <w:rFonts w:ascii="Times New Roman" w:hAnsi="Times New Roman" w:cs="Times New Roman"/>
          <w:sz w:val="20"/>
          <w:szCs w:val="20"/>
        </w:rPr>
        <w:t>Na základě posouzení a vyhodnocení žádostí o přijetí ke školnímu vzdělá</w:t>
      </w:r>
      <w:r w:rsidR="00474C32" w:rsidRPr="00812F8E">
        <w:rPr>
          <w:rFonts w:ascii="Times New Roman" w:hAnsi="Times New Roman" w:cs="Times New Roman"/>
          <w:sz w:val="20"/>
          <w:szCs w:val="20"/>
        </w:rPr>
        <w:t>vá</w:t>
      </w:r>
      <w:r w:rsidR="00884951" w:rsidRPr="00812F8E">
        <w:rPr>
          <w:rFonts w:ascii="Times New Roman" w:hAnsi="Times New Roman" w:cs="Times New Roman"/>
          <w:sz w:val="20"/>
          <w:szCs w:val="20"/>
        </w:rPr>
        <w:t>n</w:t>
      </w:r>
      <w:r w:rsidR="00BE142D">
        <w:rPr>
          <w:rFonts w:ascii="Times New Roman" w:hAnsi="Times New Roman" w:cs="Times New Roman"/>
          <w:sz w:val="20"/>
          <w:szCs w:val="20"/>
        </w:rPr>
        <w:t xml:space="preserve">í bylo rozhodnuto o žádostech 3 </w:t>
      </w:r>
      <w:r w:rsidRPr="00812F8E">
        <w:rPr>
          <w:rFonts w:ascii="Times New Roman" w:hAnsi="Times New Roman" w:cs="Times New Roman"/>
          <w:sz w:val="20"/>
          <w:szCs w:val="20"/>
        </w:rPr>
        <w:t>uchazečů s tímto registračním číslem: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E93C81" w:rsidRPr="00884951" w:rsidTr="00BE142D">
        <w:tc>
          <w:tcPr>
            <w:tcW w:w="4530" w:type="dxa"/>
          </w:tcPr>
          <w:p w:rsidR="00E93C81" w:rsidRPr="00884951" w:rsidRDefault="00E93C81" w:rsidP="00884951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973"/>
              <w:gridCol w:w="222"/>
              <w:gridCol w:w="222"/>
            </w:tblGrid>
            <w:tr w:rsidR="00E93C81" w:rsidRPr="00884951" w:rsidTr="00E93C81">
              <w:trPr>
                <w:trHeight w:val="107"/>
              </w:trPr>
              <w:tc>
                <w:tcPr>
                  <w:tcW w:w="0" w:type="auto"/>
                </w:tcPr>
                <w:p w:rsidR="00E93C81" w:rsidRPr="00884951" w:rsidRDefault="00E93C81" w:rsidP="00884951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884951">
                    <w:t xml:space="preserve"> </w:t>
                  </w:r>
                  <w:r w:rsidR="006E111C" w:rsidRPr="00884951">
                    <w:t xml:space="preserve">                  </w:t>
                  </w:r>
                  <w:r w:rsidRPr="00884951">
                    <w:rPr>
                      <w:b/>
                      <w:bCs/>
                      <w:sz w:val="23"/>
                      <w:szCs w:val="23"/>
                    </w:rPr>
                    <w:t xml:space="preserve">Registrační číslo </w:t>
                  </w:r>
                </w:p>
              </w:tc>
              <w:tc>
                <w:tcPr>
                  <w:tcW w:w="0" w:type="auto"/>
                </w:tcPr>
                <w:p w:rsidR="00E93C81" w:rsidRPr="00884951" w:rsidRDefault="00E93C81" w:rsidP="00884951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0" w:type="auto"/>
                </w:tcPr>
                <w:p w:rsidR="00E93C81" w:rsidRPr="00884951" w:rsidRDefault="00E93C81" w:rsidP="00884951">
                  <w:pPr>
                    <w:pStyle w:val="Default"/>
                    <w:rPr>
                      <w:b/>
                      <w:bCs/>
                      <w:sz w:val="23"/>
                      <w:szCs w:val="23"/>
                    </w:rPr>
                  </w:pPr>
                </w:p>
              </w:tc>
            </w:tr>
          </w:tbl>
          <w:p w:rsidR="00E93C81" w:rsidRPr="00884951" w:rsidRDefault="00E93C81" w:rsidP="00884951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530" w:type="dxa"/>
          </w:tcPr>
          <w:p w:rsidR="00E93C81" w:rsidRPr="00884951" w:rsidRDefault="00E93C81" w:rsidP="00884951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  <w:p w:rsidR="00E93C81" w:rsidRDefault="00E93C81" w:rsidP="00884951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8495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Rozhodnuto</w:t>
            </w:r>
          </w:p>
          <w:p w:rsidR="00884951" w:rsidRPr="00884951" w:rsidRDefault="00884951" w:rsidP="00884951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</w:tc>
      </w:tr>
      <w:tr w:rsidR="00E93C81" w:rsidRPr="00884951" w:rsidTr="00BE142D">
        <w:tc>
          <w:tcPr>
            <w:tcW w:w="4530" w:type="dxa"/>
          </w:tcPr>
          <w:p w:rsidR="00E93C81" w:rsidRPr="00884951" w:rsidRDefault="00BE142D" w:rsidP="0088495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12026</w:t>
            </w:r>
          </w:p>
        </w:tc>
        <w:tc>
          <w:tcPr>
            <w:tcW w:w="4530" w:type="dxa"/>
          </w:tcPr>
          <w:p w:rsidR="00E93C81" w:rsidRPr="00812F8E" w:rsidRDefault="00BE142D" w:rsidP="00884951">
            <w:pPr>
              <w:pStyle w:val="Default"/>
              <w:spacing w:line="480" w:lineRule="auto"/>
              <w:jc w:val="center"/>
              <w:rPr>
                <w:b/>
                <w:sz w:val="28"/>
                <w:szCs w:val="28"/>
              </w:rPr>
            </w:pPr>
            <w:r w:rsidRPr="00812F8E">
              <w:rPr>
                <w:b/>
                <w:sz w:val="28"/>
                <w:szCs w:val="28"/>
              </w:rPr>
              <w:t>Přijat/a</w:t>
            </w:r>
          </w:p>
        </w:tc>
      </w:tr>
      <w:tr w:rsidR="00884951" w:rsidRPr="00884951" w:rsidTr="00BE142D">
        <w:tc>
          <w:tcPr>
            <w:tcW w:w="4530" w:type="dxa"/>
          </w:tcPr>
          <w:p w:rsidR="00884951" w:rsidRPr="00884951" w:rsidRDefault="00BE142D" w:rsidP="0088495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22026</w:t>
            </w:r>
          </w:p>
        </w:tc>
        <w:tc>
          <w:tcPr>
            <w:tcW w:w="4530" w:type="dxa"/>
          </w:tcPr>
          <w:p w:rsidR="00884951" w:rsidRPr="00812F8E" w:rsidRDefault="00884951" w:rsidP="0088495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2F8E">
              <w:rPr>
                <w:rFonts w:ascii="Times New Roman" w:hAnsi="Times New Roman" w:cs="Times New Roman"/>
                <w:b/>
                <w:sz w:val="28"/>
                <w:szCs w:val="28"/>
              </w:rPr>
              <w:t>Přijat/a</w:t>
            </w:r>
          </w:p>
        </w:tc>
      </w:tr>
      <w:tr w:rsidR="00884951" w:rsidRPr="00884951" w:rsidTr="00BE142D">
        <w:tc>
          <w:tcPr>
            <w:tcW w:w="4530" w:type="dxa"/>
          </w:tcPr>
          <w:p w:rsidR="00884951" w:rsidRPr="00884951" w:rsidRDefault="00BE142D" w:rsidP="0088495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32026</w:t>
            </w:r>
          </w:p>
        </w:tc>
        <w:tc>
          <w:tcPr>
            <w:tcW w:w="4530" w:type="dxa"/>
          </w:tcPr>
          <w:p w:rsidR="00884951" w:rsidRPr="00812F8E" w:rsidRDefault="00884951" w:rsidP="0088495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F8E">
              <w:rPr>
                <w:rFonts w:ascii="Times New Roman" w:hAnsi="Times New Roman" w:cs="Times New Roman"/>
                <w:b/>
                <w:sz w:val="28"/>
                <w:szCs w:val="28"/>
              </w:rPr>
              <w:t>Přijat/a</w:t>
            </w:r>
          </w:p>
        </w:tc>
      </w:tr>
    </w:tbl>
    <w:p w:rsidR="00E93C81" w:rsidRPr="006E111C" w:rsidRDefault="00E93C81" w:rsidP="00E93C81">
      <w:pPr>
        <w:rPr>
          <w:rFonts w:ascii="Times New Roman" w:hAnsi="Times New Roman" w:cs="Times New Roman"/>
          <w:sz w:val="23"/>
          <w:szCs w:val="23"/>
        </w:rPr>
      </w:pPr>
    </w:p>
    <w:p w:rsidR="00E93C81" w:rsidRPr="00BE142D" w:rsidRDefault="00E93C81" w:rsidP="006E111C">
      <w:pPr>
        <w:pStyle w:val="Default"/>
        <w:jc w:val="both"/>
      </w:pPr>
      <w:r w:rsidRPr="00BE142D">
        <w:t>To</w:t>
      </w:r>
      <w:r w:rsidR="00BE142D" w:rsidRPr="00BE142D">
        <w:t>to oznámení bylo vyvěšeno dne 16. 2</w:t>
      </w:r>
      <w:r w:rsidR="00884951" w:rsidRPr="00BE142D">
        <w:t>.</w:t>
      </w:r>
      <w:r w:rsidR="00BE142D" w:rsidRPr="00BE142D">
        <w:t xml:space="preserve"> 2026</w:t>
      </w:r>
      <w:r w:rsidRPr="00BE142D">
        <w:t xml:space="preserve"> na veřejně přístupném místě v budově školy a ve vývěsce školy na návsi obce Bohdalec, </w:t>
      </w:r>
      <w:r w:rsidR="00BE142D" w:rsidRPr="00BE142D">
        <w:t>dále bylo také zveřejněno dne 16. 2. 2026</w:t>
      </w:r>
      <w:r w:rsidRPr="00BE142D">
        <w:t xml:space="preserve"> na webových stránkách školy: www.zsbohdalec.estranky.cz. Tímto dnem začíná běžet lhůta na odvolání. Proti tomuto rozhodnutí se lze odvolat do 15 dnů ode dne jeho oznámení ke Krajskému úřadu kraje Vysočina, a to podáním učiněným u ředitelky školy, která toto rozhodnutí vydala. </w:t>
      </w:r>
    </w:p>
    <w:p w:rsidR="00E93C81" w:rsidRPr="00BE142D" w:rsidRDefault="00E93C81" w:rsidP="00E93C81">
      <w:pPr>
        <w:pStyle w:val="Default"/>
      </w:pPr>
    </w:p>
    <w:p w:rsidR="00E93C81" w:rsidRPr="00BE142D" w:rsidRDefault="00BE142D" w:rsidP="00E93C81">
      <w:pPr>
        <w:rPr>
          <w:rFonts w:ascii="Times New Roman" w:hAnsi="Times New Roman" w:cs="Times New Roman"/>
          <w:sz w:val="24"/>
          <w:szCs w:val="24"/>
        </w:rPr>
      </w:pPr>
      <w:r w:rsidRPr="00BE142D">
        <w:rPr>
          <w:rFonts w:ascii="Times New Roman" w:hAnsi="Times New Roman" w:cs="Times New Roman"/>
          <w:sz w:val="24"/>
          <w:szCs w:val="24"/>
        </w:rPr>
        <w:t>V Bohdalci 16</w:t>
      </w:r>
      <w:r w:rsidR="00884951" w:rsidRPr="00BE142D">
        <w:rPr>
          <w:rFonts w:ascii="Times New Roman" w:hAnsi="Times New Roman" w:cs="Times New Roman"/>
          <w:sz w:val="24"/>
          <w:szCs w:val="24"/>
        </w:rPr>
        <w:t xml:space="preserve">. </w:t>
      </w:r>
      <w:r w:rsidRPr="00BE142D">
        <w:rPr>
          <w:rFonts w:ascii="Times New Roman" w:hAnsi="Times New Roman" w:cs="Times New Roman"/>
          <w:sz w:val="24"/>
          <w:szCs w:val="24"/>
        </w:rPr>
        <w:t xml:space="preserve">února </w:t>
      </w:r>
      <w:proofErr w:type="gramStart"/>
      <w:r w:rsidRPr="00BE142D">
        <w:rPr>
          <w:rFonts w:ascii="Times New Roman" w:hAnsi="Times New Roman" w:cs="Times New Roman"/>
          <w:sz w:val="24"/>
          <w:szCs w:val="24"/>
        </w:rPr>
        <w:t>2026</w:t>
      </w:r>
      <w:r w:rsidR="00E93C81" w:rsidRPr="00BE142D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3629D8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E93C81" w:rsidRPr="00BE142D">
        <w:rPr>
          <w:rFonts w:ascii="Times New Roman" w:hAnsi="Times New Roman" w:cs="Times New Roman"/>
          <w:sz w:val="24"/>
          <w:szCs w:val="24"/>
        </w:rPr>
        <w:t xml:space="preserve">  …</w:t>
      </w:r>
      <w:proofErr w:type="gramEnd"/>
      <w:r w:rsidR="00E93C81" w:rsidRPr="00BE142D">
        <w:rPr>
          <w:rFonts w:ascii="Times New Roman" w:hAnsi="Times New Roman" w:cs="Times New Roman"/>
          <w:sz w:val="24"/>
          <w:szCs w:val="24"/>
        </w:rPr>
        <w:t>…………………………</w:t>
      </w:r>
    </w:p>
    <w:p w:rsidR="006E111C" w:rsidRPr="00BE142D" w:rsidRDefault="00E93C81" w:rsidP="006E111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E142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BE142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BE142D">
        <w:rPr>
          <w:rFonts w:ascii="Times New Roman" w:hAnsi="Times New Roman" w:cs="Times New Roman"/>
          <w:sz w:val="24"/>
          <w:szCs w:val="24"/>
        </w:rPr>
        <w:t xml:space="preserve"> PaedDr. Zdeňka Kučerová,</w:t>
      </w:r>
      <w:r w:rsidR="00EB6CD1" w:rsidRPr="00BE14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11C" w:rsidRPr="00BE142D" w:rsidRDefault="00E93C81" w:rsidP="006E111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E142D">
        <w:rPr>
          <w:rFonts w:ascii="Times New Roman" w:hAnsi="Times New Roman" w:cs="Times New Roman"/>
          <w:sz w:val="24"/>
          <w:szCs w:val="24"/>
        </w:rPr>
        <w:t xml:space="preserve"> </w:t>
      </w:r>
      <w:r w:rsidR="006E111C" w:rsidRPr="00BE142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r w:rsidR="009D4B81">
        <w:rPr>
          <w:rFonts w:ascii="Times New Roman" w:hAnsi="Times New Roman" w:cs="Times New Roman"/>
          <w:sz w:val="24"/>
          <w:szCs w:val="24"/>
        </w:rPr>
        <w:t xml:space="preserve">                      </w:t>
      </w:r>
      <w:bookmarkStart w:id="0" w:name="_GoBack"/>
      <w:bookmarkEnd w:id="0"/>
      <w:proofErr w:type="gramStart"/>
      <w:r w:rsidRPr="00BE142D">
        <w:rPr>
          <w:rFonts w:ascii="Times New Roman" w:hAnsi="Times New Roman" w:cs="Times New Roman"/>
          <w:sz w:val="24"/>
          <w:szCs w:val="24"/>
        </w:rPr>
        <w:t xml:space="preserve">ředitelka </w:t>
      </w:r>
      <w:r w:rsidR="006E111C" w:rsidRPr="00BE142D">
        <w:rPr>
          <w:rFonts w:ascii="Times New Roman" w:hAnsi="Times New Roman" w:cs="Times New Roman"/>
          <w:sz w:val="24"/>
          <w:szCs w:val="24"/>
        </w:rPr>
        <w:t xml:space="preserve"> školy</w:t>
      </w:r>
      <w:proofErr w:type="gramEnd"/>
    </w:p>
    <w:p w:rsidR="006E111C" w:rsidRPr="00BE142D" w:rsidRDefault="00BE142D" w:rsidP="006E111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Vyvěšeno: 16</w:t>
      </w:r>
      <w:r w:rsidR="002C0226" w:rsidRPr="00BE142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2. 2026</w:t>
      </w:r>
    </w:p>
    <w:p w:rsidR="00E93C81" w:rsidRPr="00BE142D" w:rsidRDefault="00E93C81" w:rsidP="006E111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E142D">
        <w:rPr>
          <w:rFonts w:ascii="Times New Roman" w:hAnsi="Times New Roman" w:cs="Times New Roman"/>
          <w:sz w:val="24"/>
          <w:szCs w:val="24"/>
        </w:rPr>
        <w:t xml:space="preserve">Sejmuto: </w:t>
      </w:r>
    </w:p>
    <w:sectPr w:rsidR="00E93C81" w:rsidRPr="00BE142D" w:rsidSect="00812F8E">
      <w:pgSz w:w="11906" w:h="16838"/>
      <w:pgMar w:top="1418" w:right="1418" w:bottom="-24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C81"/>
    <w:rsid w:val="000C0044"/>
    <w:rsid w:val="002C0226"/>
    <w:rsid w:val="003629D8"/>
    <w:rsid w:val="00474C32"/>
    <w:rsid w:val="006E111C"/>
    <w:rsid w:val="00812F8E"/>
    <w:rsid w:val="00884951"/>
    <w:rsid w:val="009D4B81"/>
    <w:rsid w:val="00BE142D"/>
    <w:rsid w:val="00E93C81"/>
    <w:rsid w:val="00EB6CD1"/>
    <w:rsid w:val="00F02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061CF5-DE24-4B88-BAD6-D80767E2E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E93C8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E93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6E1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E11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ZŠ Bohdalec</dc:creator>
  <cp:keywords/>
  <dc:description/>
  <cp:lastModifiedBy>ZŠ Bohdalec</cp:lastModifiedBy>
  <cp:revision>4</cp:revision>
  <cp:lastPrinted>2026-02-12T13:23:00Z</cp:lastPrinted>
  <dcterms:created xsi:type="dcterms:W3CDTF">2026-02-12T11:53:00Z</dcterms:created>
  <dcterms:modified xsi:type="dcterms:W3CDTF">2026-02-12T13:23:00Z</dcterms:modified>
</cp:coreProperties>
</file>